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klip Rebel Babel Ensemble - L.U.C, Grubson i amerykańscy raperzy, czyli FREEDOM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L.U.C. i Grubson nagrywają płytę z amerykańskimi raperami w ramach międzynarodowego Big Bandu Rebel Babel Ensemble. Premiera singla i teledysku 18 września 2019 na Festiwalu Polskich Filmów Fabularnych w Gdyni. W utworze pojawi się ZION I, który tworzył m.in. z Linkin Park, Matisyahu i Guru oraz jeden z najlepszych drumline NBA na świecie - The Blue Devils.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singiel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Freedom</w:t>
        </w:r>
      </w:hyperlink>
      <w:r>
        <w:rPr>
          <w:rFonts w:ascii="calibri" w:hAnsi="calibri" w:eastAsia="calibri" w:cs="calibri"/>
          <w:sz w:val="24"/>
          <w:szCs w:val="24"/>
        </w:rPr>
        <w:t xml:space="preserve">" to polsko-amerykańska produkcja zrealizowana przez kilkudziesięciu artystów z dwóch kontynentów w ramach międzynarodowego Big Bandu - Rebel Babel Ensemble, stworzonego przez Łukasza L.U.C. Rostkowskiego w kooperacji z artystami z innych krajów. "Freedom" otwiera pracę nad nowym albumem, który będzie spotkaniem europejskiej i amerykańskiej kultury brassu, reggae, jazzu, rapu i poetyki. Zion I to projekt BABA ZUMBI - znakomitego kalifornijskiego rapera, który nagrywał m.in. z Linkin Park, Matisyahu i Guru. Oprócz polskich i amerykańskich muzyków brassowych w projekcie wziął udział jeden z najlepszych drumline na świecie The Blue Devils - grywający m.in. na meczach NBA Golden State Warriors. Osią teledysku jest polski żaglowiec Dar Młodzieży, który w marcu 2019 roku powrócił do Gdyni z rejsu dookoła świata w ramach obchodów 100-lecia niepodległości Polski.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Na nowym albumie DIALOG 3 artyści z rożnych krajów, ukazując piękno lokalnych języków, w artystycznej formie omawiać́ będą̨ współczesne problemy świata, konflikty, wyzwania moralne, religijne i technologiczne oraz niepokojący problem stężenia CO2 w atmosferze.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albumu Dialog 3 planowana jest na 2020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album ukaże się na rynku filmowa sekcja Rebel Babel Film Orchestra wyrusza w październiku 2019 w trasę po USA. Utwory wybitnych polskich kompozytorów z Hollywood - Komeda, Wars, Kaper, Kaczmarek w aranżacjach polskich artystów (Herdzin, Kołodziejczyk, Obara, L.U.C.) wykonają amerykańskie orkiestry pod batutą Łukasza L.U.C. Rostkowskiego.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Rebel Babel Film Orchestra USA TOUR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04.10 New Britain - New Britain High School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05.10 New York - Melrose Ballroom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12.10 Austin - Austin Independent School District ( AVAFest 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16.10 Los Angeles - Live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REBEL BABEL ENSEMBLE to międzynarodowy, nieograniczony Big Band łączący muzyków, raperów i kompozytorów z różnych regionów świata w celu kreowania dialogu kultur i języków, zarówno w rozumieniu muzycznym jak i lingwistycznym. Orkiestra orkiestr, która koncertuje zawsze z lokalnymi artystami połączyła już ponad 10.000 muzyków z 15 krajów.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www.youtube.com/lucfilms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Instagram @l.u.cbook @rebelbabel, Facebook @planetluc @rebelbabel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Kontakt: Marta Szadowiak,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502 404 394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L.U.C. Zion I Grubson Relic S The Blue Devils &amp; Rebel Babel Ens - Freedom Official Video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https://www.youtube.com/watch?v=7mxC2uJ3J5U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- Łukasz L.U.C. Rostkowski, Es.Ce &amp; Rebel Babel Ensemble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Słowa - L.U.C, Grubson, ZION I, Relic S, Paloma Rush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perkusyjna, sekcja dęta - The Blue Devils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- L.U.C. &amp; Aura Pros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wykonawczy - Mike Bell, Matt Ring, Marek Mieleszko, Alex Sawsienowicz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 dźwięku - Mike Bell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video: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Operatorzy kamer: Attila Rostas, Michał Schwierz, Mike Bell, Adam Borecki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Asystent Operatora: Lorcan McSharp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Asystent Operatora: Taylor Page Robinso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- L.U.C.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Korekcja barw - Tomasz Potakowski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podziękowania dla: Aura Pros, Niepodległa, Instytut Adama Mickiewicza, Dar Młodzieży, Adam Borecki/Recording.La, Jarosław Łasiński i Konsulat RP w Los Angeles, Caria Tomczykowska, Deborah Novachick, Alex Sawsienowicz.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mxC2uJ3J5U&amp;amp;amp;feature=youtu.be" TargetMode="External"/><Relationship Id="rId8" Type="http://schemas.openxmlformats.org/officeDocument/2006/relationships/hyperlink" Target="http://www.youtube.com/lucfilms" TargetMode="External"/><Relationship Id="rId9" Type="http://schemas.openxmlformats.org/officeDocument/2006/relationships/hyperlink" Target="http://projektpr.biuroprasowe.pl/word/?hash=410af46ff8c97765b6dec68f8863319a&amp;id=107080&amp;typ=eprmailto:marta@projektpr.pl" TargetMode="External"/><Relationship Id="rId10" Type="http://schemas.openxmlformats.org/officeDocument/2006/relationships/hyperlink" Target="https://www.youtube.com/watch?v=7mxC2uJ3J5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2026-03-21T19:08:54+01:00</dcterms:created>
  <dcterms:modified xsi:type="dcterms:W3CDTF">2026-03-21T19:08:54+01:00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