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Premiery wydawnictwa Smak Słowa na Festiwalu Książki Psychologicznej w Sopocie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Wydawnictwo Smak Słowa przygotowało dla swoich czytelników bogatą ofertę nowości i premier na jesień 2019. Zostaną zaprezentowane podczas odbywającego się w Sopocie, w dniach 25-26 października, Festiwalu Książki Psychologicznej, którego wydawnictwo jest organizatorem. Poniżej lista obowiązkowych pozycji, idealnych nie tylko na zbliżające się jesienne wieczory.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Wydawnicze premiery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Tomasz Maruszewski, “Gdzie podziała się nasza pamięć? </w:t>
      </w:r>
      <w:r>
        <w:rPr>
          <w:rFonts w:ascii="calibri" w:hAnsi="calibri" w:eastAsia="calibri" w:cs="calibri"/>
          <w:sz w:val="24"/>
          <w:szCs w:val="24"/>
          <w:b/>
        </w:rPr>
        <w:t xml:space="preserve">Od pamięci autobiograficznej do pamięci zbiorowej”, premiera: 25 października 2019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ma swoją pamięć – to dzięki niej wiemy, kim jesteśmy. Ale czy istnieje jakieś My, które swoją tożsamość również buduje na pamięci? A jeśli tak, to czy pamięć owego My, pamięć zbiorowa, składa się z pamięci indywidualnych, autobiograficznych?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Książka Tomasza Maruszewskiego, profesora psychologii, wybitnego polskiego badacza pamięci autobiograficznej, jest cennym źródłem wiedzy psychologicznej nie tylko o tym, jak tworzy się i jak funkcjonuje pamięć zbiorowa, lecz przede wszystkim o tym, w jaki sposób jest wykorzystywana w społecznej codzienności. Nabiera szczególnego znaczenia w kontekście społeczeństw trapionych przez światopoglądowe i polityczne konflikty, gdzie walczące strony tworzą odmienne wersje zbiorowej pamięci, dotyczącej tych samych faktów i zdarzeń. Lektura książki </w:t>
      </w:r>
      <w:r>
        <w:rPr>
          <w:rFonts w:ascii="calibri" w:hAnsi="calibri" w:eastAsia="calibri" w:cs="calibri"/>
          <w:sz w:val="24"/>
          <w:szCs w:val="24"/>
          <w:b/>
        </w:rPr>
        <w:t xml:space="preserve">“Gdzie podziała się nasza pamięć? Od pamięci autobiograficznej do pamięci zbiorowej” </w:t>
      </w:r>
      <w:r>
        <w:rPr>
          <w:rFonts w:ascii="calibri" w:hAnsi="calibri" w:eastAsia="calibri" w:cs="calibri"/>
          <w:sz w:val="24"/>
          <w:szCs w:val="24"/>
        </w:rPr>
        <w:t xml:space="preserve">pozwala czytelnikowi na lepsze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zrozumienie istoty wielu konfliktów społecznych, które byłoby niemożliwe bez rekonstrukcji różnych wersji pamięci zbiorowej.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Wykład Profesora Tomasza Maruszewskiego o udziale emocji w budowaniu pamięci zbiorowej podczas 2. dnia Festiwalu Książki Psychologicznej, 26 października, 16:30 – 18:00, Sopoteka.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Tomasz Besta, Katarzyna Jaśko, Joanna Grzymała-Moszczyńska, Paulina Górska, “</w:t>
      </w:r>
      <w:r>
        <w:rPr>
          <w:rFonts w:ascii="calibri" w:hAnsi="calibri" w:eastAsia="calibri" w:cs="calibri"/>
          <w:sz w:val="24"/>
          <w:szCs w:val="24"/>
          <w:b/>
        </w:rPr>
        <w:t xml:space="preserve">Walcz, protestuj, zmieniaj świat. Psychologia aktywizmu”,</w:t>
      </w:r>
      <w:r>
        <w:rPr>
          <w:rFonts w:ascii="calibri" w:hAnsi="calibri" w:eastAsia="calibri" w:cs="calibri"/>
          <w:sz w:val="24"/>
          <w:szCs w:val="24"/>
        </w:rPr>
        <w:t xml:space="preserve"> premiera: 25 października 2019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Aktywizm społeczny lub polityczny to sposób działania, mający na celu doprowadzenie do określonych zmian. Samo słowo aktywizm zawiera w sobie „działalność” lub „działanie”, jako formę wyrażania swojego sprzeciwu.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Książka „Walcz, protestuj, zmieniaj świat”, napisana przez młodych polskich naukowców, przybliża świat działań wspólnotowych. To przewodnik po działaniach zmieniających rzeczywistość, stworzony na podstawie wniosków z badań naukowych oraz doświadczeń aktywistów i aktywistek. Pozycja przeznaczona zarówno dla tych, którzy chcą działać razem, dokonywać zmian w swoich społecznościach, lepiej budować grupy czy kierować zespołem, jak i tych, którzy pragną zrozumieć, dlaczego ludzie nie nie przychodzą na protesty i nie dają się porwać wszystkim pomysłom.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Premiera książki, połączona z debatą o aktywizmie z udziałem autorów, odbędzie się 2. dnia Festiwalu Książki Psychologicznej - 26 października, 13:00 - 15:00, Księgarnia Smak Słowa.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Edward Nęcka, Aleksandra Gruszka, Jarosław Orzechowski, Błażej Szymura,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“Trening twórczości”, premiera: 25 października 2019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twórczości można się nauczyć? Czy można ją trenować i rozwijać, jak trenuje i rozwija się mięśnie? Czy warto być twórczym?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„Trening twórczości” to podręcznik sprawdzonych metod, ćwiczeń i sposobów oddziaływania, które rozwijają twórcze myślenie i działanie, a przy okazji są świetną zabawą. Zostały opracowane bardzo starannie przez grono dociekliwych naukowców i praktyków. Książka pokazuje mnóstwo praktycznych zadań i analizuje ich wpływ na rozwój twórczości.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świetny przewodnik dla psychologów, trenerów, rodziców, szefów i wszystkich, którzy chcieliby pobudzać kreatywność w swoim otoczeniu. Dziesiątki ćwiczeń, zestaw problemów dyżurnych do pracy na sesjach kreatywnych i ćwiczenia na rozgrzewkę.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Wykład profesora Edwarda Nęcki - Psychologia i trening twórczości - 1. dnia Festiwalu Książki Psychologicznej - 25 października, 13:30-15:00, Sopoteka.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Wydawnicze nowości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Jean M. Twenge, ”iGen. </w:t>
      </w:r>
      <w:r>
        <w:rPr>
          <w:rFonts w:ascii="calibri" w:hAnsi="calibri" w:eastAsia="calibri" w:cs="calibri"/>
          <w:sz w:val="24"/>
          <w:szCs w:val="24"/>
          <w:b/>
        </w:rPr>
        <w:t xml:space="preserve">Dlaczego dzieciaki dorastające w sieci są mniej zbuntowane, bardziej tolerancyjne i mniej szczęśliwe – oraz zupełnie nieprzygotowane do dorosłości - i co to oznacza dla nas wszystkich”, premiera: marzec 2019.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Urodzeni po 1995 roku. Dorastali z telefonem komórkowym, mieli konto na Instagramie, zanim poszli do liceum, nie pamiętają czasów sprzed internetu. Różnią się od każdego poprzedniego pokolenia. Mowa tu o jednej czwartej Amerykanów. To iGen (skrót od „iGeneracji”) – pokolenie internetu. Właśnie nadeszło.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fascynującej, pełnej życia książce dr Jean Twenge, profesor psychologii na Uniwersytecie Stanowym w San Diego, maluje odkrywczy portret nowego pokolenia, które dojrzewa wolniej i wyrasta na bardziej znerwicowane – ale również bardziej tolerancyjne i bezpieczne – od poprzednich pokoleń. Jego przedstawiciele trzymają się z dala od pokus dla dorosłych, takich jak alkohol czy seks, ale też unikają odpowiedzialności wiążącej się z dorosłością – nie śpieszy im się z nauką jazdy, wyprowadzką z domu ani z osiągnięciem finansowej samodzielności. Są otwarci i postępowi, a przy tym rozważni jak żadne wcześniejsze pokolenie młodych ludzi.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gdy ta nowa grupa młodych ludzi wkracza w dorosłość, wszyscy musimy spróbować ich zrozumieć. Ponieważ kierunek, w jakim pójdą, wyznacza kierunek naszego kraju i całego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Wykład dr hab. Tomasza Grzyba - Kim jest pokolenie iGen? - 1. dnia Festiwalu - 25 października, 16.30-18.00, Sopoteka.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Wiesław Łukaszewski, </w:t>
      </w:r>
      <w:r>
        <w:rPr>
          <w:rFonts w:ascii="calibri" w:hAnsi="calibri" w:eastAsia="calibri" w:cs="calibri"/>
          <w:sz w:val="24"/>
          <w:szCs w:val="24"/>
        </w:rPr>
        <w:t xml:space="preserve">“</w:t>
      </w:r>
      <w:r>
        <w:rPr>
          <w:rFonts w:ascii="calibri" w:hAnsi="calibri" w:eastAsia="calibri" w:cs="calibri"/>
          <w:sz w:val="24"/>
          <w:szCs w:val="24"/>
          <w:b/>
        </w:rPr>
        <w:t xml:space="preserve">Pięknie się różnić, mądrze być podobnym. O pożytkach z dostrzegania podobieństwa między ludźmi”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premiera: wrzesień 2019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Lubimy się różnić od innych, wyróżniać na ich tle - dzięki temu choć przez chwilę możemy czuć się wyjątkowi, niepowtarzalni, jedyni w swoim rodzaju. Szukamy też ludzi do siebie podobnych – takich, którzy podobnie myślą i odczuwają, podobnie spostrzegają świat, lubią te same książki, filmy, płyty czy gry. Kiedy zauważamy różnice, często odwołujemy się do porównań społecznych – wówczas okazuje się, że jesteśmy lepsi lub, niestety, gorsi od innych, co skłania nas do rywalizacji.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w długiej perspektywie więcej korzyści przynosi nam współpraca, rywalizacja często staje się silniejszą pokusą. Zwłaszcza, gdy wiele spodziewamy się po wygranej.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Wiesław Łukaszewski</w:t>
      </w:r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wybitny autorytet w dziedzinie psychologii osobowości i psychologii społecznej, w książce “</w:t>
      </w:r>
      <w:r>
        <w:rPr>
          <w:rFonts w:ascii="calibri" w:hAnsi="calibri" w:eastAsia="calibri" w:cs="calibri"/>
          <w:sz w:val="24"/>
          <w:szCs w:val="24"/>
          <w:b/>
        </w:rPr>
        <w:t xml:space="preserve">Pięknie się różnić, mądrze być podobnym. O pożytkach z dostrzegania podobieństwa między ludźmi </w:t>
      </w:r>
      <w:r>
        <w:rPr>
          <w:rFonts w:ascii="calibri" w:hAnsi="calibri" w:eastAsia="calibri" w:cs="calibri"/>
          <w:sz w:val="24"/>
          <w:szCs w:val="24"/>
        </w:rPr>
        <w:t xml:space="preserve"> o tym, dlaczego różnice są nam potrzebne i jakie płyną z nich korzyści.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Rozmowa Doroty Wodeckiej z prof. Wiesławem Łukaszewskim odbędzie się podczas 1. dnia Festiwalu Książki Psychologicznej, 25 października, 15:00 – 16:30, Księgarnia Smak Słowa.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Andrzej Friszke, Janusz Grzelak, Mirosław Kofta, Wiktor Osiatyński, Janusz Reykowski, </w:t>
      </w:r>
      <w:r>
        <w:rPr>
          <w:rFonts w:ascii="calibri" w:hAnsi="calibri" w:eastAsia="calibri" w:cs="calibri"/>
          <w:sz w:val="24"/>
          <w:szCs w:val="24"/>
        </w:rPr>
        <w:t xml:space="preserve">“</w:t>
      </w:r>
      <w:r>
        <w:rPr>
          <w:rFonts w:ascii="calibri" w:hAnsi="calibri" w:eastAsia="calibri" w:cs="calibri"/>
          <w:sz w:val="24"/>
          <w:szCs w:val="24"/>
          <w:b/>
        </w:rPr>
        <w:t xml:space="preserve">Psychologia Okrągłego Stołu”, Redakcja: Mirosław Kofta, Andrzej Leszczyński, premiera: luty 2019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można w pokojowy sposób zakończyć konflikt polityczny, dzielący kraj na dwoje? I jak przekroczyć głęboką polaryzację polityczną? Te dwa pytania są dziś równie aktualne, co w 1989 roku, kiedy opozycja i władza w Polsce usiadły do wspólnych rozmów przy Okrągłym Stole. Doświadczenia Okrągłego Stołu, choć wciąż budzą kontrowersje, pozostają bardzo ważną i ponadczasową lekcją, także na poziomie techniki politycznej.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Książka “</w:t>
      </w:r>
      <w:r>
        <w:rPr>
          <w:rFonts w:ascii="calibri" w:hAnsi="calibri" w:eastAsia="calibri" w:cs="calibri"/>
          <w:sz w:val="24"/>
          <w:szCs w:val="24"/>
          <w:b/>
        </w:rPr>
        <w:t xml:space="preserve">Psychologia Okrągłego Stołu” </w:t>
      </w:r>
      <w:r>
        <w:rPr>
          <w:rFonts w:ascii="calibri" w:hAnsi="calibri" w:eastAsia="calibri" w:cs="calibri"/>
          <w:sz w:val="24"/>
          <w:szCs w:val="24"/>
        </w:rPr>
        <w:t xml:space="preserve">zawiera zapis rozmów pomiędzy ludźmi zaangażowanymi bezpośrednio i pośrednio w to historyczne wydarzenie (Janusz Reykowski i Janusz Grzelak) oraz komentatorów prezentujących różne punkty widzenia: psychologiczny (Mirosław Kofta), historyczny (Andrzej Friszke) i społeczny (Wiktor Osiatyński).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zapisem rozmów w książce znalazły się również eseje Janusza Reykowskiego i Andrzeja Friszkego oraz niepublikowany wcześniej artykuł Wiktora Osiatyńskiego z 1991 roku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Obrady Okrągłego Stołu w Polsce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Wykład profesora Mirosława Kofty - Polskie myślenie spiskowe. Wokół Okrągłego Stołu - 2. dnia Festiwalu - 26 października, 15:00-16:30, Sopoteka.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Festiwal Książki Psychologicznej, 25-26 października 2019, Sopot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Inicjator i organizator: Wydawnictwo Smak Słowa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Współorganizator: Uniwersytet SWPS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Partnerzy: Biblioteka Sopocka, Gdańskie Liceum Autonomiczne, Krytyka Polityczna, My Story Sopot Apartments, Ośrodek Twórczej Psychoedukacji DAMB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Miejsca festiwalowe: Sopoteka, Smak Słowa Księgarnia, No 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Patronat honorowy: Jacek Karnowski - Prezydent Miasta Sopotu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Patronat merytoryczny: Polskie Stowarzyszenie Psychologii Społecznej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Wstęp wolny. Z racji ograniczonej liczby miejsc obowiązują zapisy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https://www.swps.pl/strefa-psyche/wydarzenia/106-sopot/20521-ii-festiwal-ksiazki-psychologicznej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internetowej Festiwalu: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www.festiwalksiazkipsychologicznej.pl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Akredytacje dla mediów: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https://evenea.pl/imprezy/kultura-i-sztuka/sopot/festiwal-ksiazki-psychologicznej-2019-220518/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Marta Szadowiak, Projekt PR,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marta@projektpr.pl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tel. 502 404 394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wps.pl/strefa-psyche/wydarzenia/106-sopot/20521-ii-festiwal-ksiazki-psychologicznej" TargetMode="External"/><Relationship Id="rId8" Type="http://schemas.openxmlformats.org/officeDocument/2006/relationships/hyperlink" Target="http://www.festiwalksiazkipsychologicznej.pl" TargetMode="External"/><Relationship Id="rId9" Type="http://schemas.openxmlformats.org/officeDocument/2006/relationships/hyperlink" Target="https://evenea.pl/imprezy/kultura-i-sztuka/sopot/festiwal-ksiazki-psychologicznej-2019-220518/" TargetMode="External"/><Relationship Id="rId10" Type="http://schemas.openxmlformats.org/officeDocument/2006/relationships/hyperlink" Target="http://marta@projektpr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2026-10-13T04:25:19+02:00</dcterms:created>
  <dcterms:modified xsi:type="dcterms:W3CDTF">2026-10-13T04:25:19+02:00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