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Opiekun Rodzinny – Samotny Bohater?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kampania Fundacji Hospicyjnej ma na celu zwrócić uwagę na członków rodzin, sprawujących opiekę nad swoimi ciężko chorymi bliskimi, dziećmi i dorosłymi. Na opiekunów rodzinnych.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problemem dotykającym te osoby jest brak systemu wsparcia, obejmującego opiekę wyręczającą, dostęp do informacji, szkoleń czy też umożliwienie łączenia opieki z innymi obowiązkami, pracą zawodową a także umożliwienie odpoczynku. Jest to szczególnie ważne w przypadku opieki sprawowanej przez wiele lat, czasem przez całe dorosłe życie opiekuna. Problem ten dotyczy wszystkich osób sprawujących opiekę nad bliskim w domu, nie zawsze nad osobą z orzeczeniem o niepełnosprawności. Dlatego jego skala w Polsce nie jest znana.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elementów kampanii jest, dostępny na profilach społecznościowych Fundacji, spot wideo, zaprezentowany po raz pierwszy podczas koncertu „Głosy dla Hospicjum”, 15.10.2016 r. Ma on zaskoczyć i zainteresować nietypowym konceptem, ale przede wszystkim zachęcić do zapoznania się z problemem i czynnej pomocy.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 dostępny jest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https://www.youtube.com/watch?v=Q8LJnpmKoTw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Opiekun musi podporządkować swoje sprawy, swoje życie opiece nad chorym podopiecznym, dzieckiem czy dorosłym.</w:t>
      </w:r>
      <w:r>
        <w:rPr>
          <w:rFonts w:ascii="calibri" w:hAnsi="calibri" w:eastAsia="calibri" w:cs="calibri"/>
          <w:sz w:val="24"/>
          <w:szCs w:val="24"/>
        </w:rPr>
        <w:t xml:space="preserve"> – tłumaczy Alicja Stolarczyk, Prezes Zarządu Fundacji.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Zwykle też opieka wiąże się z koniecznością ograniczeń czy rezygnacji z życia towarzyskiego, zawodowego, również rodzinnego, odłożenia swoich pasji i planów. Nie możemy zostawiać tych osób samym sobie. Czasem wystarczy rozmowa czy pomoc w drobnych codziennych sprawach.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placówki hospicyjne, biorące w niej udział, umieszczą na stronach internetowych praktyczne porady dla opiekunów, dotyczące różnych aspektów opieki lub przekierowanie na stronę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www.hospicja.pl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można znaleźć przydatne materiały oraz informacje o kampanii i możliwościach pomocy opiekunom rodzinnym.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Hospicyjna jest gdańską organizacją pożytku publicznego, prowadzącą od 2004 roku działania o zasięgu regionalnym i ogólnopolskim w następujących obszarach: wsparcie merytoryczne i finansowe hospicjów, rozwój wolontariatu opiekuńczego i akcyjnego, wsparcie socjalne i psychologiczne dzieci i młodzieży w żałobie i osób dorosłych oraz edukacja społeczna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www.fundacjahospicyjna.pl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). Kampania “Opiekun rodzinny – samotny bohater?” to 13 edycja akcji “Hospicjum to też Życie”, organizowanej corocznie przez Fundację we współpracy z hospicjami z całej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Q8LJnpmKoTw" TargetMode="External"/><Relationship Id="rId8" Type="http://schemas.openxmlformats.org/officeDocument/2006/relationships/hyperlink" Target="http://www.hospicja.pl" TargetMode="External"/><Relationship Id="rId9" Type="http://schemas.openxmlformats.org/officeDocument/2006/relationships/hyperlink" Target="http://www.fundacjahospicyjn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2026-09-01T09:15:00+02:00</dcterms:created>
  <dcterms:modified xsi:type="dcterms:W3CDTF">2026-09-01T09:15:00+02:00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