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Opiekun Rodzinny – Samotny Bohater?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kampania Fundacji Hospicyjnej ma na celu zwrócić uwagę na członków rodzin, sprawujących opiekę nad swoimi ciężko chorymi bliskimi, dziećmi i dorosłymi. Na opiekunów rodzinnych.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problemem dotykającym te osoby jest brak systemu wsparcia, obejmującego opiekę wyręczającą, dostęp do informacji, szkoleń czy też umożliwienie łączenia opieki z innymi obowiązkami, pracą zawodową a także umożliwienie odpoczynku. Jest to szczególnie ważne w przypadku opieki sprawowanej przez wiele lat, czasem przez całe dorosłe życie opiekuna. Problem ten dotyczy wszystkich osób sprawujących opiekę nad bliskim w domu, nie zawsze nad osobą z orzeczeniem o niepełnosprawności. Dlatego jego skala w Polsce nie jest znana.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elementów kampanii jest, dostępny na profilach społecznościowych Fundacji, spot wideo, zaprezentowany po raz pierwszy podczas koncertu „Głosy dla Hospicjum”, 15.10.2016 r. Ma on zaskoczyć i zainteresować nietypowym konceptem, ale przede wszystkim zachęcić do zapoznania się z problemem i czynnej pomocy.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https://www.youtube.com/watch?v=Q8LJnpmKoTw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Opiekun musi podporządkować swoje sprawy, swoje życie opiece nad chorym podopiecznym, dzieckiem czy dorosłym.</w:t>
      </w:r>
      <w:r>
        <w:rPr>
          <w:rFonts w:ascii="calibri" w:hAnsi="calibri" w:eastAsia="calibri" w:cs="calibri"/>
          <w:sz w:val="24"/>
          <w:szCs w:val="24"/>
        </w:rPr>
        <w:t xml:space="preserve"> – tłumaczy Alicja Stolarczyk, Prezes Zarządu Fundacji.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Zwykle też opieka wiąże się z koniecznością ograniczeń czy rezygnacji z życia towarzyskiego, zawodowego, również rodzinnego, odłożenia swoich pasji i planów. Nie możemy zostawiać tych osób samym sobie. Czasem wystarczy rozmowa czy pomoc w drobnych codziennych sprawach.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placówki hospicyjne, biorące w niej udział, umieszczą na stronach internetowych praktyczne porady dla opiekunów, dotyczące różnych aspektów opieki lub przekierowanie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www.hospicja.pl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można znaleźć przydatne materiały oraz informacje o kampanii i możliwościach pomocy opiekunom rodzinnym.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Hospicyjna jest gdańską organizacją pożytku publicznego, prowadzącą od 2004 roku działania o zasięgu regionalnym i ogólnopolskim w następujących obszarach: wsparcie merytoryczne i finansowe hospicjów, rozwój wolontariatu opiekuńczego i akcyjnego, wsparcie socjalne i psychologiczne dzieci i młodzieży w żałobie i osób dorosłych oraz edukacja społeczna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www.fundacjahospicyjna.pl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 Kampania “Opiekun rodzinny – samotny bohater?” to 13 edycja akcji “Hospicjum to też Życie”, organizowanej corocznie przez Fundację we współpracy z hospicjami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8LJnpmKoTw" TargetMode="External"/><Relationship Id="rId8" Type="http://schemas.openxmlformats.org/officeDocument/2006/relationships/hyperlink" Target="http://www.hospicja.pl" TargetMode="External"/><Relationship Id="rId9" Type="http://schemas.openxmlformats.org/officeDocument/2006/relationships/hyperlink" Target="http://www.fundacjahospicyj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2024-05-04T18:55:55+02:00</dcterms:created>
  <dcterms:modified xsi:type="dcterms:W3CDTF">2024-05-04T18:55:55+02:00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